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DED6A" w14:textId="42001308" w:rsidR="005907F9" w:rsidRPr="0012012A" w:rsidRDefault="00D16348">
      <w:pPr>
        <w:rPr>
          <w:rFonts w:ascii="XCCW Joined 2a" w:hAnsi="XCCW Joined 2a"/>
          <w:sz w:val="32"/>
          <w:szCs w:val="32"/>
        </w:rPr>
      </w:pPr>
      <w:r w:rsidRPr="005F66FE">
        <w:rPr>
          <w:rFonts w:ascii="XCCW Joined 2a" w:hAnsi="XCCW Joined 2a"/>
          <w:sz w:val="32"/>
          <w:szCs w:val="32"/>
        </w:rPr>
        <w:t xml:space="preserve">Y6 </w:t>
      </w:r>
      <w:r w:rsidR="000E0A2E">
        <w:rPr>
          <w:rFonts w:ascii="XCCW Joined 2a" w:hAnsi="XCCW Joined 2a"/>
          <w:sz w:val="32"/>
          <w:szCs w:val="32"/>
        </w:rPr>
        <w:t>Summer</w:t>
      </w:r>
      <w:r w:rsidRPr="0012012A">
        <w:rPr>
          <w:rFonts w:ascii="XCCW Joined 2a" w:hAnsi="XCCW Joined 2a"/>
          <w:sz w:val="32"/>
          <w:szCs w:val="32"/>
        </w:rPr>
        <w:t xml:space="preserve"> Curriculum</w:t>
      </w:r>
    </w:p>
    <w:p w14:paraId="2E19CF34" w14:textId="77777777" w:rsidR="00D16348" w:rsidRPr="0012012A" w:rsidRDefault="00D16348">
      <w:pPr>
        <w:rPr>
          <w:rFonts w:ascii="XCCW Joined 2a" w:hAnsi="XCCW Joined 2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11497"/>
      </w:tblGrid>
      <w:tr w:rsidR="00D16348" w:rsidRPr="0012012A" w14:paraId="0048A147" w14:textId="77777777" w:rsidTr="000D1F50">
        <w:tc>
          <w:tcPr>
            <w:tcW w:w="2451" w:type="dxa"/>
          </w:tcPr>
          <w:p w14:paraId="2F2ED39C" w14:textId="77777777" w:rsidR="00D16348" w:rsidRPr="0012012A" w:rsidRDefault="00D16348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4071C77A" wp14:editId="67FE6F2E">
                  <wp:extent cx="1038610" cy="809625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1069" cy="81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3278D9B8" w14:textId="77777777" w:rsidR="00D16348" w:rsidRPr="000E0A2E" w:rsidRDefault="00E34A49">
            <w:pPr>
              <w:rPr>
                <w:rFonts w:ascii="XCCW Joined 2a" w:hAnsi="XCCW Joined 2a"/>
                <w:sz w:val="20"/>
                <w:szCs w:val="20"/>
              </w:rPr>
            </w:pPr>
            <w:r w:rsidRPr="0012012A">
              <w:rPr>
                <w:rFonts w:ascii="XCCW Joined 2a" w:hAnsi="XCCW Joined 2a"/>
              </w:rPr>
              <w:t xml:space="preserve">Y6 </w:t>
            </w:r>
            <w:r w:rsidRPr="000E0A2E">
              <w:rPr>
                <w:rFonts w:ascii="XCCW Joined 2a" w:hAnsi="XCCW Joined 2a"/>
                <w:sz w:val="20"/>
                <w:szCs w:val="20"/>
              </w:rPr>
              <w:t xml:space="preserve">themes in RE will be: Domestic Church - God who never stops loving  </w:t>
            </w:r>
          </w:p>
          <w:p w14:paraId="3529D5B2" w14:textId="77777777" w:rsidR="00E34A49" w:rsidRPr="000E0A2E" w:rsidRDefault="000E0A2E" w:rsidP="000E0A2E">
            <w:pPr>
              <w:rPr>
                <w:rFonts w:ascii="XCCW Joined 2a" w:eastAsia="Times New Roman" w:hAnsi="XCCW Joined 2a" w:cs="Arial"/>
                <w:sz w:val="20"/>
                <w:szCs w:val="20"/>
              </w:rPr>
            </w:pPr>
            <w:r w:rsidRPr="000E0A2E">
              <w:rPr>
                <w:rFonts w:ascii="XCCW Joined 2a" w:eastAsia="Times New Roman" w:hAnsi="XCCW Joined 2a" w:cs="Arial"/>
                <w:b/>
                <w:sz w:val="20"/>
                <w:szCs w:val="20"/>
                <w:u w:val="single" w:color="000000"/>
              </w:rPr>
              <w:t xml:space="preserve">WITNESSES </w:t>
            </w:r>
            <w:r w:rsidRPr="000E0A2E">
              <w:rPr>
                <w:rFonts w:ascii="XCCW Joined 2a" w:eastAsia="Times New Roman" w:hAnsi="XCCW Joined 2a" w:cs="Arial"/>
                <w:b/>
                <w:sz w:val="20"/>
                <w:szCs w:val="20"/>
              </w:rPr>
              <w:t xml:space="preserve">- </w:t>
            </w:r>
            <w:r w:rsidRPr="000E0A2E">
              <w:rPr>
                <w:rFonts w:ascii="XCCW Joined 2a" w:eastAsia="Times New Roman" w:hAnsi="XCCW Joined 2a" w:cs="Arial"/>
                <w:sz w:val="20"/>
                <w:szCs w:val="20"/>
              </w:rPr>
              <w:t>The Holy Spirit enables people to become witnesses</w:t>
            </w:r>
          </w:p>
          <w:p w14:paraId="187CAB24" w14:textId="77777777" w:rsidR="000E0A2E" w:rsidRDefault="000E0A2E" w:rsidP="000E0A2E">
            <w:pPr>
              <w:ind w:right="2"/>
              <w:rPr>
                <w:rFonts w:ascii="XCCW Joined 2a" w:eastAsia="Times New Roman" w:hAnsi="XCCW Joined 2a" w:cs="Arial"/>
                <w:sz w:val="20"/>
                <w:szCs w:val="20"/>
              </w:rPr>
            </w:pPr>
            <w:r w:rsidRPr="000E0A2E">
              <w:rPr>
                <w:rFonts w:ascii="XCCW Joined 2a" w:eastAsia="Times New Roman" w:hAnsi="XCCW Joined 2a" w:cs="Arial"/>
                <w:b/>
                <w:sz w:val="20"/>
                <w:szCs w:val="20"/>
                <w:u w:val="single" w:color="000000"/>
              </w:rPr>
              <w:t>HEALING</w:t>
            </w:r>
            <w:r w:rsidRPr="000E0A2E">
              <w:rPr>
                <w:rFonts w:ascii="XCCW Joined 2a" w:eastAsia="Times New Roman" w:hAnsi="XCCW Joined 2a" w:cs="Arial"/>
                <w:b/>
                <w:sz w:val="20"/>
                <w:szCs w:val="20"/>
              </w:rPr>
              <w:t xml:space="preserve"> - </w:t>
            </w:r>
            <w:r w:rsidRPr="000E0A2E">
              <w:rPr>
                <w:rFonts w:ascii="XCCW Joined 2a" w:eastAsia="Times New Roman" w:hAnsi="XCCW Joined 2a" w:cs="Arial"/>
                <w:sz w:val="20"/>
                <w:szCs w:val="20"/>
              </w:rPr>
              <w:t>Sacrament of the Sick</w:t>
            </w:r>
          </w:p>
          <w:p w14:paraId="6EB06612" w14:textId="67829AE1" w:rsidR="000E0A2E" w:rsidRPr="000E0A2E" w:rsidRDefault="000E0A2E" w:rsidP="000E0A2E">
            <w:pPr>
              <w:ind w:right="2"/>
              <w:rPr>
                <w:rFonts w:ascii="XCCW Joined 2a" w:eastAsia="Times New Roman" w:hAnsi="XCCW Joined 2a" w:cs="Arial"/>
                <w:sz w:val="20"/>
                <w:szCs w:val="20"/>
              </w:rPr>
            </w:pPr>
            <w:r w:rsidRPr="000E0A2E">
              <w:rPr>
                <w:rFonts w:ascii="XCCW Joined 2a" w:eastAsia="Times New Roman" w:hAnsi="XCCW Joined 2a" w:cs="Arial"/>
                <w:b/>
                <w:sz w:val="20"/>
                <w:szCs w:val="20"/>
                <w:u w:val="single" w:color="000000"/>
              </w:rPr>
              <w:t xml:space="preserve">COMMON GOOD – </w:t>
            </w:r>
            <w:r w:rsidRPr="000E0A2E">
              <w:rPr>
                <w:rFonts w:ascii="XCCW Joined 2a" w:eastAsia="Times New Roman" w:hAnsi="XCCW Joined 2a" w:cs="Arial"/>
                <w:bCs/>
                <w:sz w:val="20"/>
                <w:szCs w:val="20"/>
              </w:rPr>
              <w:t>Work of the worldwide Christian family</w:t>
            </w:r>
          </w:p>
        </w:tc>
      </w:tr>
      <w:tr w:rsidR="00D16348" w:rsidRPr="0012012A" w14:paraId="77DA526C" w14:textId="77777777" w:rsidTr="000D1F50">
        <w:tc>
          <w:tcPr>
            <w:tcW w:w="2451" w:type="dxa"/>
          </w:tcPr>
          <w:p w14:paraId="7D5FC115" w14:textId="77777777" w:rsidR="00D16348" w:rsidRPr="0012012A" w:rsidRDefault="00D16348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26FC2C14" wp14:editId="3333B21D">
                  <wp:extent cx="819150" cy="8191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5D7F4DD8" w14:textId="42D09849" w:rsidR="00D16348" w:rsidRPr="0012012A" w:rsidRDefault="00952EA7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In Maths Y6 will be extending their skills in </w:t>
            </w:r>
            <w:r w:rsidR="006E330E">
              <w:rPr>
                <w:rFonts w:ascii="XCCW Joined 2a" w:hAnsi="XCCW Joined 2a"/>
              </w:rPr>
              <w:t xml:space="preserve">investigations and project work </w:t>
            </w:r>
          </w:p>
        </w:tc>
      </w:tr>
      <w:tr w:rsidR="00D16348" w:rsidRPr="0012012A" w14:paraId="6E61324A" w14:textId="77777777" w:rsidTr="000D1F50">
        <w:tc>
          <w:tcPr>
            <w:tcW w:w="2451" w:type="dxa"/>
          </w:tcPr>
          <w:p w14:paraId="0D98FC36" w14:textId="77777777" w:rsidR="00D16348" w:rsidRPr="0012012A" w:rsidRDefault="00D16348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6144DAE0" wp14:editId="298DA323">
                  <wp:extent cx="1307698" cy="6477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1331" cy="654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41106A93" w14:textId="77777777" w:rsidR="00D16348" w:rsidRPr="0012012A" w:rsidRDefault="004F351E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>In English Y6 will have the opportunity to read various texts to extend their skills of understanding, vocabulary &amp; inference.</w:t>
            </w:r>
          </w:p>
          <w:p w14:paraId="2DD563C4" w14:textId="520A25B0" w:rsidR="004F351E" w:rsidRPr="0012012A" w:rsidRDefault="004F351E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In writing Y6 will explore texts and have lots of writing opportunities to create </w:t>
            </w:r>
            <w:r w:rsidR="00713EC3" w:rsidRPr="0012012A">
              <w:rPr>
                <w:rFonts w:ascii="XCCW Joined 2a" w:hAnsi="XCCW Joined 2a"/>
              </w:rPr>
              <w:t>classic fiction</w:t>
            </w:r>
            <w:r w:rsidR="005F66FE" w:rsidRPr="0012012A">
              <w:rPr>
                <w:rFonts w:ascii="XCCW Joined 2a" w:hAnsi="XCCW Joined 2a"/>
              </w:rPr>
              <w:t xml:space="preserve"> story</w:t>
            </w:r>
            <w:r w:rsidR="00713EC3" w:rsidRPr="0012012A">
              <w:rPr>
                <w:rFonts w:ascii="XCCW Joined 2a" w:hAnsi="XCCW Joined 2a"/>
              </w:rPr>
              <w:t>, a discussion</w:t>
            </w:r>
            <w:r w:rsidRPr="0012012A">
              <w:rPr>
                <w:rFonts w:ascii="XCCW Joined 2a" w:hAnsi="XCCW Joined 2a"/>
              </w:rPr>
              <w:t xml:space="preserve"> and a</w:t>
            </w:r>
            <w:r w:rsidR="005F66FE" w:rsidRPr="0012012A">
              <w:rPr>
                <w:rFonts w:ascii="XCCW Joined 2a" w:hAnsi="XCCW Joined 2a"/>
              </w:rPr>
              <w:t>n explanation text</w:t>
            </w:r>
            <w:r w:rsidRPr="0012012A">
              <w:rPr>
                <w:rFonts w:ascii="XCCW Joined 2a" w:hAnsi="XCCW Joined 2a"/>
              </w:rPr>
              <w:t>.</w:t>
            </w:r>
          </w:p>
        </w:tc>
      </w:tr>
      <w:tr w:rsidR="00D16348" w:rsidRPr="0012012A" w14:paraId="6B9E29E5" w14:textId="77777777" w:rsidTr="000D1F50">
        <w:tc>
          <w:tcPr>
            <w:tcW w:w="2451" w:type="dxa"/>
          </w:tcPr>
          <w:p w14:paraId="21D323CA" w14:textId="77777777" w:rsidR="00D16348" w:rsidRPr="0012012A" w:rsidRDefault="0086549E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39B82E70" wp14:editId="69DA456B">
                  <wp:extent cx="1266825" cy="70942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872" cy="732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3C10CD3B" w14:textId="2B7874E8" w:rsidR="00D16348" w:rsidRPr="0012012A" w:rsidRDefault="00FA1925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>In Science Y6 are</w:t>
            </w:r>
            <w:r w:rsidR="00E34A49" w:rsidRPr="0012012A">
              <w:rPr>
                <w:rFonts w:ascii="XCCW Joined 2a" w:hAnsi="XCCW Joined 2a"/>
              </w:rPr>
              <w:t xml:space="preserve"> looking at</w:t>
            </w:r>
            <w:r w:rsidRPr="0012012A">
              <w:rPr>
                <w:rFonts w:ascii="XCCW Joined 2a" w:hAnsi="XCCW Joined 2a"/>
              </w:rPr>
              <w:t xml:space="preserve"> </w:t>
            </w:r>
            <w:r w:rsidR="006E330E">
              <w:rPr>
                <w:rFonts w:ascii="XCCW Joined 2a" w:hAnsi="XCCW Joined 2a"/>
                <w:color w:val="000000"/>
              </w:rPr>
              <w:t xml:space="preserve">Electricity and light </w:t>
            </w:r>
          </w:p>
        </w:tc>
      </w:tr>
      <w:tr w:rsidR="00D16348" w:rsidRPr="0012012A" w14:paraId="10820DD4" w14:textId="77777777" w:rsidTr="000D1F50">
        <w:tc>
          <w:tcPr>
            <w:tcW w:w="2451" w:type="dxa"/>
          </w:tcPr>
          <w:p w14:paraId="2DBA31C0" w14:textId="77777777" w:rsidR="00D16348" w:rsidRPr="0012012A" w:rsidRDefault="0086549E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75A605B1" wp14:editId="7D353FBF">
                  <wp:extent cx="1343025" cy="42199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887" cy="437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16348" w:rsidRPr="0012012A">
              <w:rPr>
                <w:rFonts w:ascii="XCCW Joined 2a" w:hAnsi="XCCW Joined 2a"/>
              </w:rPr>
              <w:t xml:space="preserve"> </w:t>
            </w:r>
          </w:p>
        </w:tc>
        <w:tc>
          <w:tcPr>
            <w:tcW w:w="11497" w:type="dxa"/>
          </w:tcPr>
          <w:p w14:paraId="5B135A74" w14:textId="49095CB4" w:rsidR="00D16348" w:rsidRPr="0012012A" w:rsidRDefault="000D1F50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>In History Y6 will be</w:t>
            </w:r>
            <w:r w:rsidR="00994E93" w:rsidRPr="0012012A">
              <w:rPr>
                <w:rFonts w:ascii="XCCW Joined 2a" w:hAnsi="XCCW Joined 2a"/>
              </w:rPr>
              <w:t xml:space="preserve"> learning about </w:t>
            </w:r>
            <w:r w:rsidR="006E330E">
              <w:rPr>
                <w:rFonts w:ascii="XCCW Joined 2a" w:hAnsi="XCCW Joined 2a"/>
              </w:rPr>
              <w:t xml:space="preserve">the </w:t>
            </w:r>
            <w:r w:rsidR="00263CFA">
              <w:rPr>
                <w:rFonts w:ascii="XCCW Joined 2a" w:hAnsi="XCCW Joined 2a"/>
              </w:rPr>
              <w:t>civil and human rights icons</w:t>
            </w:r>
          </w:p>
        </w:tc>
      </w:tr>
      <w:tr w:rsidR="00D16348" w:rsidRPr="0012012A" w14:paraId="1A8F3C51" w14:textId="77777777" w:rsidTr="000D1F50">
        <w:tc>
          <w:tcPr>
            <w:tcW w:w="2451" w:type="dxa"/>
          </w:tcPr>
          <w:p w14:paraId="270D2171" w14:textId="77777777" w:rsidR="00D16348" w:rsidRPr="0012012A" w:rsidRDefault="0086549E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66F81C91" wp14:editId="576CE035">
                  <wp:extent cx="1419225" cy="854481"/>
                  <wp:effectExtent l="0" t="0" r="0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358" cy="86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3DC8AD9D" w14:textId="77777777" w:rsidR="000D1F50" w:rsidRPr="0012012A" w:rsidRDefault="000D1F50" w:rsidP="000D1F50">
            <w:pPr>
              <w:ind w:right="97"/>
              <w:rPr>
                <w:rFonts w:ascii="XCCW Joined 2a" w:hAnsi="XCCW Joined 2a" w:cs="Arial"/>
              </w:rPr>
            </w:pPr>
            <w:r w:rsidRPr="0012012A">
              <w:rPr>
                <w:rFonts w:ascii="XCCW Joined 2a" w:hAnsi="XCCW Joined 2a"/>
              </w:rPr>
              <w:t>In PSHE Y6 will be involved with the following</w:t>
            </w:r>
            <w:r w:rsidRPr="0012012A">
              <w:rPr>
                <w:rFonts w:ascii="XCCW Joined 2a" w:hAnsi="XCCW Joined 2a" w:cs="Arial"/>
              </w:rPr>
              <w:t>:</w:t>
            </w:r>
          </w:p>
          <w:p w14:paraId="503FC51E" w14:textId="77777777" w:rsidR="003C45D8" w:rsidRDefault="00713EC3" w:rsidP="000D1F50">
            <w:pPr>
              <w:pStyle w:val="ListParagraph"/>
              <w:ind w:left="360" w:right="397"/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A Journey In Love– </w:t>
            </w:r>
            <w:r w:rsidR="003C45D8">
              <w:rPr>
                <w:rFonts w:ascii="XCCW Joined 2a" w:hAnsi="XCCW Joined 2a"/>
              </w:rPr>
              <w:t>Spiritual,</w:t>
            </w:r>
          </w:p>
          <w:p w14:paraId="14DACB67" w14:textId="37E3821B" w:rsidR="003C45D8" w:rsidRDefault="00713EC3" w:rsidP="000D1F50">
            <w:pPr>
              <w:pStyle w:val="ListParagraph"/>
              <w:ind w:left="360" w:right="397"/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 One Decision – </w:t>
            </w:r>
            <w:r w:rsidR="003C45D8">
              <w:rPr>
                <w:rFonts w:ascii="XCCW Joined 2a" w:hAnsi="XCCW Joined 2a"/>
              </w:rPr>
              <w:t>in-app purchases and British Values</w:t>
            </w:r>
          </w:p>
          <w:p w14:paraId="56B93767" w14:textId="0D51744F" w:rsidR="00D16348" w:rsidRPr="0012012A" w:rsidRDefault="00713EC3" w:rsidP="003C45D8">
            <w:pPr>
              <w:pStyle w:val="ListParagraph"/>
              <w:ind w:left="360" w:right="397"/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No Outsiders – </w:t>
            </w:r>
            <w:r w:rsidR="003C45D8">
              <w:rPr>
                <w:rFonts w:ascii="XCCW Joined 2a" w:hAnsi="XCCW Joined 2a"/>
              </w:rPr>
              <w:t xml:space="preserve">Showing acceptance and democracy </w:t>
            </w:r>
          </w:p>
        </w:tc>
      </w:tr>
      <w:tr w:rsidR="00D16348" w:rsidRPr="0012012A" w14:paraId="4519EB65" w14:textId="77777777" w:rsidTr="000D1F50">
        <w:tc>
          <w:tcPr>
            <w:tcW w:w="2451" w:type="dxa"/>
          </w:tcPr>
          <w:p w14:paraId="0409B75C" w14:textId="77777777" w:rsidR="00D16348" w:rsidRPr="0012012A" w:rsidRDefault="0086549E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lastRenderedPageBreak/>
              <w:drawing>
                <wp:inline distT="0" distB="0" distL="0" distR="0" wp14:anchorId="06E242ED" wp14:editId="312E2044">
                  <wp:extent cx="760379" cy="533400"/>
                  <wp:effectExtent l="0" t="0" r="190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155" cy="540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03CC064A" w14:textId="424D3F50" w:rsidR="00D16348" w:rsidRPr="0012012A" w:rsidRDefault="00477B31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In Art Y6 will be exploring </w:t>
            </w:r>
            <w:r w:rsidR="007D5E7D">
              <w:rPr>
                <w:rFonts w:ascii="XCCW Joined 2a" w:hAnsi="XCCW Joined 2a"/>
              </w:rPr>
              <w:t>sculpture designed and made by</w:t>
            </w:r>
            <w:r w:rsidR="003C45D8">
              <w:rPr>
                <w:rFonts w:ascii="XCCW Joined 2a" w:hAnsi="XCCW Joined 2a"/>
              </w:rPr>
              <w:t xml:space="preserve"> Zaha Hadid</w:t>
            </w:r>
          </w:p>
        </w:tc>
      </w:tr>
      <w:tr w:rsidR="00D16348" w:rsidRPr="0012012A" w14:paraId="42F8C252" w14:textId="77777777" w:rsidTr="000D1F50">
        <w:tc>
          <w:tcPr>
            <w:tcW w:w="2451" w:type="dxa"/>
          </w:tcPr>
          <w:p w14:paraId="0E686978" w14:textId="77777777" w:rsidR="00D16348" w:rsidRPr="0012012A" w:rsidRDefault="0086549E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5198A3F3" wp14:editId="67D6738C">
                  <wp:extent cx="990600" cy="423309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27" cy="431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56A2EA06" w14:textId="56D82812" w:rsidR="00D16348" w:rsidRPr="0012012A" w:rsidRDefault="00477B31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In DT Y6 will be investigating </w:t>
            </w:r>
            <w:r w:rsidR="00713EC3" w:rsidRPr="0012012A">
              <w:rPr>
                <w:rFonts w:ascii="XCCW Joined 2a" w:hAnsi="XCCW Joined 2a"/>
                <w:color w:val="000000"/>
              </w:rPr>
              <w:t>Fashions and designers over time in tops. They will be making recycled clothes and fashion show</w:t>
            </w:r>
          </w:p>
        </w:tc>
      </w:tr>
      <w:tr w:rsidR="00D16348" w:rsidRPr="0012012A" w14:paraId="2FED2E83" w14:textId="77777777" w:rsidTr="000D1F50">
        <w:tc>
          <w:tcPr>
            <w:tcW w:w="2451" w:type="dxa"/>
          </w:tcPr>
          <w:p w14:paraId="5C438AF8" w14:textId="77777777" w:rsidR="00D16348" w:rsidRPr="0012012A" w:rsidRDefault="0086549E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291BACA2" wp14:editId="25BA9679">
                  <wp:extent cx="828675" cy="620706"/>
                  <wp:effectExtent l="0" t="0" r="0" b="825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118" cy="6352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64030" w:rsidRPr="0012012A">
              <w:rPr>
                <w:rFonts w:ascii="XCCW Joined 2a" w:hAnsi="XCCW Joined 2a"/>
              </w:rPr>
              <w:t xml:space="preserve"> </w:t>
            </w:r>
          </w:p>
        </w:tc>
        <w:tc>
          <w:tcPr>
            <w:tcW w:w="11497" w:type="dxa"/>
          </w:tcPr>
          <w:p w14:paraId="58828F5F" w14:textId="77777777" w:rsidR="0012012A" w:rsidRPr="0012012A" w:rsidRDefault="00764030">
            <w:pPr>
              <w:rPr>
                <w:rFonts w:ascii="XCCW Joined 2a" w:hAnsi="XCCW Joined 2a"/>
                <w:color w:val="000000"/>
              </w:rPr>
            </w:pPr>
            <w:r w:rsidRPr="0012012A">
              <w:rPr>
                <w:rFonts w:ascii="XCCW Joined 2a" w:hAnsi="XCCW Joined 2a"/>
              </w:rPr>
              <w:t xml:space="preserve">In music Y6 will be </w:t>
            </w:r>
            <w:r w:rsidR="00713EC3" w:rsidRPr="0012012A">
              <w:rPr>
                <w:rFonts w:ascii="XCCW Joined 2a" w:hAnsi="XCCW Joined 2a"/>
              </w:rPr>
              <w:t>focusing on the topics</w:t>
            </w:r>
            <w:r w:rsidR="0012012A" w:rsidRPr="0012012A">
              <w:rPr>
                <w:rFonts w:ascii="XCCW Joined 2a" w:hAnsi="XCCW Joined 2a"/>
              </w:rPr>
              <w:t xml:space="preserve">: </w:t>
            </w:r>
            <w:r w:rsidR="0012012A" w:rsidRPr="0012012A">
              <w:rPr>
                <w:rFonts w:ascii="XCCW Joined 2a" w:hAnsi="XCCW Joined 2a"/>
                <w:color w:val="000000"/>
              </w:rPr>
              <w:t xml:space="preserve"> </w:t>
            </w:r>
          </w:p>
          <w:p w14:paraId="03DA951E" w14:textId="24F1190E" w:rsidR="003C45D8" w:rsidRPr="003C45D8" w:rsidRDefault="003C45D8" w:rsidP="003C45D8">
            <w:pPr>
              <w:ind w:left="1"/>
              <w:rPr>
                <w:rFonts w:ascii="XCCW Joined 2a" w:eastAsia="Times New Roman" w:hAnsi="XCCW Joined 2a" w:cs="Arial"/>
                <w:sz w:val="20"/>
                <w:szCs w:val="24"/>
              </w:rPr>
            </w:pPr>
            <w:r w:rsidRPr="003C45D8">
              <w:rPr>
                <w:rFonts w:ascii="XCCW Joined 2a" w:eastAsia="Times New Roman" w:hAnsi="XCCW Joined 2a" w:cs="Arial"/>
                <w:b/>
                <w:sz w:val="20"/>
                <w:szCs w:val="24"/>
              </w:rPr>
              <w:t>Unit</w:t>
            </w:r>
            <w:r w:rsidRPr="003C45D8">
              <w:rPr>
                <w:rFonts w:ascii="XCCW Joined 2a" w:eastAsia="Times New Roman" w:hAnsi="XCCW Joined 2a" w:cs="Arial"/>
                <w:sz w:val="20"/>
                <w:szCs w:val="24"/>
              </w:rPr>
              <w:t>: You've Got A Friend</w:t>
            </w:r>
          </w:p>
          <w:p w14:paraId="26373B5D" w14:textId="4542CD01" w:rsidR="00D16348" w:rsidRPr="0012012A" w:rsidRDefault="003C45D8" w:rsidP="003C45D8">
            <w:pPr>
              <w:ind w:left="1"/>
              <w:rPr>
                <w:rFonts w:ascii="XCCW Joined 2a" w:hAnsi="XCCW Joined 2a"/>
              </w:rPr>
            </w:pPr>
            <w:r w:rsidRPr="003C45D8">
              <w:rPr>
                <w:rFonts w:ascii="XCCW Joined 2a" w:eastAsia="Times New Roman" w:hAnsi="XCCW Joined 2a" w:cs="Arial"/>
                <w:b/>
                <w:sz w:val="20"/>
                <w:szCs w:val="24"/>
              </w:rPr>
              <w:t>Style</w:t>
            </w:r>
            <w:r w:rsidRPr="003C45D8">
              <w:rPr>
                <w:rFonts w:ascii="XCCW Joined 2a" w:eastAsia="Times New Roman" w:hAnsi="XCCW Joined 2a" w:cs="Arial"/>
                <w:sz w:val="20"/>
                <w:szCs w:val="24"/>
              </w:rPr>
              <w:t>: The Music of Carole King</w:t>
            </w:r>
          </w:p>
        </w:tc>
      </w:tr>
      <w:tr w:rsidR="00D16348" w:rsidRPr="0012012A" w14:paraId="17F65683" w14:textId="77777777" w:rsidTr="000D1F50">
        <w:tc>
          <w:tcPr>
            <w:tcW w:w="2451" w:type="dxa"/>
          </w:tcPr>
          <w:p w14:paraId="391E1542" w14:textId="77777777" w:rsidR="00D16348" w:rsidRPr="0012012A" w:rsidRDefault="00764030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022B6EB6" wp14:editId="5742EBEC">
                  <wp:extent cx="781593" cy="304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1385" cy="328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08AE0B5B" w14:textId="0DEF32E9" w:rsidR="00D16348" w:rsidRPr="0012012A" w:rsidRDefault="00FA1925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In Y6 the children will learn Spanish in the following areas: </w:t>
            </w:r>
            <w:r w:rsidR="0012012A" w:rsidRPr="0012012A">
              <w:rPr>
                <w:rFonts w:ascii="XCCW Joined 2a" w:hAnsi="XCCW Joined 2a"/>
                <w:color w:val="000000"/>
              </w:rPr>
              <w:t>Places in town and directions Round numbers up to 1,000,000 1 1,000 (R/W) Haunted castle mystery Prepositions Counting x2, x3, x5, x10 Fractions and decimals</w:t>
            </w:r>
          </w:p>
        </w:tc>
      </w:tr>
      <w:tr w:rsidR="00D16348" w:rsidRPr="0012012A" w14:paraId="0C8926A0" w14:textId="77777777" w:rsidTr="000D1F50">
        <w:tc>
          <w:tcPr>
            <w:tcW w:w="2451" w:type="dxa"/>
          </w:tcPr>
          <w:p w14:paraId="606198C2" w14:textId="77777777" w:rsidR="00D16348" w:rsidRPr="0012012A" w:rsidRDefault="00764030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3D61923B" wp14:editId="6333B594">
                  <wp:extent cx="714375" cy="7143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579B01E9" w14:textId="608AA586" w:rsidR="00216FB9" w:rsidRPr="0012012A" w:rsidRDefault="00216FB9" w:rsidP="003C45D8">
            <w:pPr>
              <w:spacing w:after="2" w:line="237" w:lineRule="auto"/>
              <w:rPr>
                <w:rFonts w:ascii="XCCW Joined 2a" w:hAnsi="XCCW Joined 2a" w:cs="Arial"/>
              </w:rPr>
            </w:pPr>
            <w:r w:rsidRPr="0012012A">
              <w:rPr>
                <w:rFonts w:ascii="XCCW Joined 2a" w:hAnsi="XCCW Joined 2a"/>
              </w:rPr>
              <w:t>In Computing Y6 will be</w:t>
            </w:r>
            <w:r w:rsidRPr="0012012A">
              <w:rPr>
                <w:rFonts w:ascii="XCCW Joined 2a" w:eastAsia="Times New Roman" w:hAnsi="XCCW Joined 2a" w:cs="Arial"/>
              </w:rPr>
              <w:t xml:space="preserve"> </w:t>
            </w:r>
            <w:r w:rsidR="003C45D8">
              <w:rPr>
                <w:rFonts w:ascii="XCCW Joined 2a" w:eastAsia="Times New Roman" w:hAnsi="XCCW Joined 2a" w:cs="Arial"/>
              </w:rPr>
              <w:t xml:space="preserve">learning about stocks and shares, coding and Apps. </w:t>
            </w:r>
          </w:p>
          <w:p w14:paraId="70A53257" w14:textId="77777777" w:rsidR="00D16348" w:rsidRPr="0012012A" w:rsidRDefault="00216FB9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 </w:t>
            </w:r>
          </w:p>
        </w:tc>
      </w:tr>
      <w:tr w:rsidR="00D16348" w:rsidRPr="0012012A" w14:paraId="56C13CD9" w14:textId="77777777" w:rsidTr="000D1F50">
        <w:tc>
          <w:tcPr>
            <w:tcW w:w="2451" w:type="dxa"/>
          </w:tcPr>
          <w:p w14:paraId="049B74B6" w14:textId="77777777" w:rsidR="00D16348" w:rsidRPr="0012012A" w:rsidRDefault="00764030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  <w:noProof/>
              </w:rPr>
              <w:drawing>
                <wp:inline distT="0" distB="0" distL="0" distR="0" wp14:anchorId="51C9C7EE" wp14:editId="4507D525">
                  <wp:extent cx="811530" cy="676275"/>
                  <wp:effectExtent l="0" t="0" r="762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97" w:type="dxa"/>
          </w:tcPr>
          <w:p w14:paraId="5AD92084" w14:textId="56138107" w:rsidR="00D16348" w:rsidRPr="0012012A" w:rsidRDefault="00891CDF">
            <w:pPr>
              <w:rPr>
                <w:rFonts w:ascii="XCCW Joined 2a" w:hAnsi="XCCW Joined 2a"/>
              </w:rPr>
            </w:pPr>
            <w:r w:rsidRPr="0012012A">
              <w:rPr>
                <w:rFonts w:ascii="XCCW Joined 2a" w:hAnsi="XCCW Joined 2a"/>
              </w:rPr>
              <w:t xml:space="preserve">In PE Y6 are </w:t>
            </w:r>
            <w:r w:rsidR="005F66FE" w:rsidRPr="0012012A">
              <w:rPr>
                <w:rFonts w:ascii="XCCW Joined 2a" w:hAnsi="XCCW Joined 2a"/>
              </w:rPr>
              <w:t xml:space="preserve">focusing on </w:t>
            </w:r>
            <w:r w:rsidR="003C45D8">
              <w:rPr>
                <w:rFonts w:ascii="XCCW Joined 2a" w:hAnsi="XCCW Joined 2a"/>
              </w:rPr>
              <w:t xml:space="preserve">Athletics and </w:t>
            </w:r>
            <w:r w:rsidR="00263CFA">
              <w:rPr>
                <w:rFonts w:ascii="XCCW Joined 2a" w:hAnsi="XCCW Joined 2a"/>
              </w:rPr>
              <w:t>football</w:t>
            </w:r>
            <w:r w:rsidR="003C45D8">
              <w:rPr>
                <w:rFonts w:ascii="XCCW Joined 2a" w:hAnsi="XCCW Joined 2a"/>
              </w:rPr>
              <w:t xml:space="preserve"> </w:t>
            </w:r>
          </w:p>
        </w:tc>
      </w:tr>
    </w:tbl>
    <w:p w14:paraId="4E4822F4" w14:textId="77777777" w:rsidR="00D16348" w:rsidRPr="0012012A" w:rsidRDefault="00D16348"/>
    <w:sectPr w:rsidR="00D16348" w:rsidRPr="0012012A" w:rsidSect="00D163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2a">
    <w:panose1 w:val="03050702000000000000"/>
    <w:charset w:val="00"/>
    <w:family w:val="script"/>
    <w:pitch w:val="variable"/>
    <w:sig w:usb0="800000AF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95F4F"/>
    <w:multiLevelType w:val="hybridMultilevel"/>
    <w:tmpl w:val="4002EF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02C5B"/>
    <w:multiLevelType w:val="hybridMultilevel"/>
    <w:tmpl w:val="1D9E8C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348"/>
    <w:rsid w:val="000D1F50"/>
    <w:rsid w:val="000E0A2E"/>
    <w:rsid w:val="0012012A"/>
    <w:rsid w:val="00216FB9"/>
    <w:rsid w:val="00263CFA"/>
    <w:rsid w:val="00296B75"/>
    <w:rsid w:val="003C45D8"/>
    <w:rsid w:val="00452770"/>
    <w:rsid w:val="00477B31"/>
    <w:rsid w:val="004F351E"/>
    <w:rsid w:val="005907F9"/>
    <w:rsid w:val="005F66FE"/>
    <w:rsid w:val="006E330E"/>
    <w:rsid w:val="00713EC3"/>
    <w:rsid w:val="00764030"/>
    <w:rsid w:val="007D5E7D"/>
    <w:rsid w:val="0086549E"/>
    <w:rsid w:val="00891CDF"/>
    <w:rsid w:val="00952EA7"/>
    <w:rsid w:val="00994E93"/>
    <w:rsid w:val="00C04084"/>
    <w:rsid w:val="00C75F43"/>
    <w:rsid w:val="00CF3EB8"/>
    <w:rsid w:val="00D16348"/>
    <w:rsid w:val="00E34A49"/>
    <w:rsid w:val="00F144D3"/>
    <w:rsid w:val="00FA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DFEC"/>
  <w15:chartTrackingRefBased/>
  <w15:docId w15:val="{D188F974-2A78-4A77-BC1C-6EB146A6A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1F50"/>
    <w:pPr>
      <w:spacing w:line="256" w:lineRule="auto"/>
      <w:ind w:left="720"/>
      <w:contextualSpacing/>
    </w:pPr>
    <w:rPr>
      <w:rFonts w:ascii="Calibri" w:eastAsia="Calibri" w:hAnsi="Calibri" w:cs="Calibri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Green</dc:creator>
  <cp:keywords/>
  <dc:description/>
  <cp:lastModifiedBy>Megan Basley</cp:lastModifiedBy>
  <cp:revision>6</cp:revision>
  <dcterms:created xsi:type="dcterms:W3CDTF">2022-05-09T10:53:00Z</dcterms:created>
  <dcterms:modified xsi:type="dcterms:W3CDTF">2023-05-23T10:30:00Z</dcterms:modified>
</cp:coreProperties>
</file>